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69" w:rsidRDefault="001F7E69" w:rsidP="001F7E69">
      <w:pPr>
        <w:pStyle w:val="1"/>
      </w:pPr>
      <w:r w:rsidRPr="001F7E69">
        <w:t xml:space="preserve">Керамическая черепица: разберемся подробнее, какая черепица лучше </w:t>
      </w:r>
    </w:p>
    <w:p w:rsidR="005C700F" w:rsidRPr="005C700F" w:rsidRDefault="00BE3CD0" w:rsidP="005C700F">
      <w:r w:rsidRPr="00BE3CD0">
        <w:drawing>
          <wp:inline distT="0" distB="0" distL="0" distR="0">
            <wp:extent cx="5940425" cy="3030829"/>
            <wp:effectExtent l="0" t="0" r="3175" b="0"/>
            <wp:docPr id="4" name="Рисунок 4" descr="https://top-c.ru/wp-content/uploads/2017/09/cherepitsa-baltik-tajl-Baltic-Til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-c.ru/wp-content/uploads/2017/09/cherepitsa-baltik-tajl-Baltic-Tile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E69" w:rsidRDefault="001F7E69" w:rsidP="001F7E69">
      <w:pPr>
        <w:rPr>
          <w:rFonts w:ascii="Times New Roman" w:hAnsi="Times New Roman" w:cs="Times New Roman"/>
          <w:sz w:val="28"/>
          <w:szCs w:val="28"/>
        </w:rPr>
      </w:pPr>
      <w:r w:rsidRPr="001F7E69">
        <w:rPr>
          <w:rFonts w:ascii="Times New Roman" w:hAnsi="Times New Roman" w:cs="Times New Roman"/>
          <w:color w:val="FF0000"/>
          <w:sz w:val="28"/>
          <w:szCs w:val="28"/>
        </w:rPr>
        <w:t xml:space="preserve">Керамическая черепица </w:t>
      </w:r>
      <w:r>
        <w:rPr>
          <w:rFonts w:ascii="Times New Roman" w:hAnsi="Times New Roman" w:cs="Times New Roman"/>
          <w:sz w:val="28"/>
          <w:szCs w:val="28"/>
        </w:rPr>
        <w:t>– надежный и прочный материал для покрытия кровли. В нашей стране ее используют сравнительно недавно. Но качества сыграли главную роль в популярности изделия для устройства крыши. Однако, люди еще не совсем понимают, какому виду черепицы отдать предпочтение. Разберемся с этой темой подробнее.</w:t>
      </w:r>
    </w:p>
    <w:p w:rsidR="001F7E69" w:rsidRDefault="001F7E69" w:rsidP="001F7E69">
      <w:pPr>
        <w:pStyle w:val="2"/>
      </w:pPr>
      <w:r>
        <w:t>Что представляет собой керамическая черепица</w:t>
      </w:r>
    </w:p>
    <w:p w:rsidR="005C700F" w:rsidRPr="005C700F" w:rsidRDefault="005C700F" w:rsidP="005C700F">
      <w:r w:rsidRPr="005C700F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2" name="Рисунок 2" descr="http://bta.ru/wp-content/uploads/2018/08/Material-38-_-Ri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ta.ru/wp-content/uploads/2018/08/Material-38-_-Ris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69" w:rsidRDefault="001F7E69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производства </w:t>
      </w:r>
      <w:r w:rsidRPr="001F7E69">
        <w:rPr>
          <w:rFonts w:ascii="Times New Roman" w:hAnsi="Times New Roman" w:cs="Times New Roman"/>
          <w:color w:val="FF0000"/>
          <w:sz w:val="28"/>
          <w:szCs w:val="28"/>
        </w:rPr>
        <w:t xml:space="preserve">керамической черепицы для крыши </w:t>
      </w:r>
      <w:r>
        <w:rPr>
          <w:rFonts w:ascii="Times New Roman" w:hAnsi="Times New Roman" w:cs="Times New Roman"/>
          <w:sz w:val="28"/>
          <w:szCs w:val="28"/>
        </w:rPr>
        <w:t>используют глину. Обожженные элементы служат отличным материалом для устройства кровли. Они прочные, не пропускают влагу, способны служить до 100 лет. Такую гарантию дает большинство производителей при условии, что соблюдались прав</w:t>
      </w:r>
      <w:r w:rsidR="005C700F">
        <w:rPr>
          <w:rFonts w:ascii="Times New Roman" w:hAnsi="Times New Roman" w:cs="Times New Roman"/>
          <w:sz w:val="28"/>
          <w:szCs w:val="28"/>
        </w:rPr>
        <w:t>ила по укладке и уходу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E69" w:rsidRDefault="001F7E69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керамические элементы имею</w:t>
      </w:r>
      <w:r w:rsidR="005C70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привлекательный вид. Дом с ч</w:t>
      </w:r>
      <w:r w:rsidR="005C700F">
        <w:rPr>
          <w:rFonts w:ascii="Times New Roman" w:hAnsi="Times New Roman" w:cs="Times New Roman"/>
          <w:sz w:val="28"/>
          <w:szCs w:val="28"/>
        </w:rPr>
        <w:t>ерепичной крышей выглядит элегантно и стильно</w:t>
      </w:r>
      <w:r>
        <w:rPr>
          <w:rFonts w:ascii="Times New Roman" w:hAnsi="Times New Roman" w:cs="Times New Roman"/>
          <w:sz w:val="28"/>
          <w:szCs w:val="28"/>
        </w:rPr>
        <w:t>. Строение подчеркивает вкус владельца, говорит о его состоятельности и статусе.</w:t>
      </w:r>
    </w:p>
    <w:p w:rsidR="005C700F" w:rsidRDefault="001F7E69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 рынке представлено множество вариантов данного материала. </w:t>
      </w:r>
      <w:r w:rsidR="005C700F">
        <w:rPr>
          <w:rFonts w:ascii="Times New Roman" w:hAnsi="Times New Roman" w:cs="Times New Roman"/>
          <w:sz w:val="28"/>
          <w:szCs w:val="28"/>
        </w:rPr>
        <w:t>Они различаются техническими характеристиками, формой, цветом.</w:t>
      </w:r>
    </w:p>
    <w:p w:rsidR="001F7E69" w:rsidRDefault="001F7E69" w:rsidP="001F7E69">
      <w:pPr>
        <w:rPr>
          <w:rFonts w:ascii="Times New Roman" w:hAnsi="Times New Roman" w:cs="Times New Roman"/>
          <w:sz w:val="28"/>
          <w:szCs w:val="28"/>
        </w:rPr>
      </w:pPr>
      <w:r w:rsidRPr="001F7E69">
        <w:rPr>
          <w:rFonts w:ascii="Times New Roman" w:hAnsi="Times New Roman" w:cs="Times New Roman"/>
          <w:color w:val="FF0000"/>
          <w:sz w:val="28"/>
          <w:szCs w:val="28"/>
        </w:rPr>
        <w:t xml:space="preserve">Купить керамическую черепицу </w:t>
      </w:r>
      <w:r>
        <w:rPr>
          <w:rFonts w:ascii="Times New Roman" w:hAnsi="Times New Roman" w:cs="Times New Roman"/>
          <w:sz w:val="28"/>
          <w:szCs w:val="28"/>
        </w:rPr>
        <w:t>не составит труда. Но все же стоит познакомиться с основными характерист</w:t>
      </w:r>
      <w:r w:rsidR="004F2F31">
        <w:rPr>
          <w:rFonts w:ascii="Times New Roman" w:hAnsi="Times New Roman" w:cs="Times New Roman"/>
          <w:sz w:val="28"/>
          <w:szCs w:val="28"/>
        </w:rPr>
        <w:t>иками кровельных элементов, которые подойдут для климатического пояса, характерного РФ.</w:t>
      </w:r>
    </w:p>
    <w:p w:rsidR="004F2F31" w:rsidRDefault="004F2F31" w:rsidP="004F2F31">
      <w:pPr>
        <w:pStyle w:val="2"/>
      </w:pPr>
      <w:r>
        <w:t>На что обратить внимание при покупке?</w:t>
      </w:r>
    </w:p>
    <w:p w:rsidR="001D4386" w:rsidRDefault="004F2F31" w:rsidP="001F7E69">
      <w:pPr>
        <w:rPr>
          <w:rFonts w:ascii="Times New Roman" w:hAnsi="Times New Roman" w:cs="Times New Roman"/>
          <w:sz w:val="28"/>
          <w:szCs w:val="28"/>
        </w:rPr>
      </w:pPr>
      <w:r w:rsidRPr="004F2F31">
        <w:rPr>
          <w:rFonts w:ascii="Times New Roman" w:hAnsi="Times New Roman" w:cs="Times New Roman"/>
          <w:color w:val="FF0000"/>
          <w:sz w:val="28"/>
          <w:szCs w:val="28"/>
        </w:rPr>
        <w:t xml:space="preserve">Цена керамической черепицы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главным показателем качества. Поэтому выбирать дорогие </w:t>
      </w:r>
      <w:r w:rsidR="005C700F">
        <w:rPr>
          <w:rFonts w:ascii="Times New Roman" w:hAnsi="Times New Roman" w:cs="Times New Roman"/>
          <w:sz w:val="28"/>
          <w:szCs w:val="28"/>
        </w:rPr>
        <w:t>или дешевые варианты не стоит. Л</w:t>
      </w:r>
      <w:r>
        <w:rPr>
          <w:rFonts w:ascii="Times New Roman" w:hAnsi="Times New Roman" w:cs="Times New Roman"/>
          <w:sz w:val="28"/>
          <w:szCs w:val="28"/>
        </w:rPr>
        <w:t>учше обратить внимание на другие характеристики.</w:t>
      </w:r>
    </w:p>
    <w:p w:rsidR="004F2F31" w:rsidRDefault="004F2F31" w:rsidP="004F2F31">
      <w:pPr>
        <w:pStyle w:val="3"/>
      </w:pPr>
      <w:r>
        <w:t>Особенности климатической зоны</w:t>
      </w:r>
    </w:p>
    <w:p w:rsidR="005C700F" w:rsidRDefault="004F2F31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C700F">
        <w:rPr>
          <w:rFonts w:ascii="Times New Roman" w:hAnsi="Times New Roman" w:cs="Times New Roman"/>
          <w:sz w:val="28"/>
          <w:szCs w:val="28"/>
        </w:rPr>
        <w:t>России свойственна</w:t>
      </w:r>
      <w:r>
        <w:rPr>
          <w:rFonts w:ascii="Times New Roman" w:hAnsi="Times New Roman" w:cs="Times New Roman"/>
          <w:sz w:val="28"/>
          <w:szCs w:val="28"/>
        </w:rPr>
        <w:t xml:space="preserve"> сырая погода в осенние и весенние сезоны. Это стоит учитывать. </w:t>
      </w:r>
    </w:p>
    <w:p w:rsidR="004F2F31" w:rsidRDefault="004F2F31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должен обладать </w:t>
      </w:r>
      <w:r w:rsidR="005C700F">
        <w:rPr>
          <w:rFonts w:ascii="Times New Roman" w:hAnsi="Times New Roman" w:cs="Times New Roman"/>
          <w:sz w:val="28"/>
          <w:szCs w:val="28"/>
        </w:rPr>
        <w:t>высокими защитными свойствами. П</w:t>
      </w:r>
      <w:r>
        <w:rPr>
          <w:rFonts w:ascii="Times New Roman" w:hAnsi="Times New Roman" w:cs="Times New Roman"/>
          <w:sz w:val="28"/>
          <w:szCs w:val="28"/>
        </w:rPr>
        <w:t>овышенная влажность сыграет злую шутку. Срок службы керамики существенно сократи</w:t>
      </w:r>
      <w:r w:rsidR="005C70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4F2F31" w:rsidRPr="005C700F" w:rsidRDefault="004F2F31" w:rsidP="001F7E69">
      <w:pPr>
        <w:rPr>
          <w:rFonts w:ascii="Times New Roman" w:hAnsi="Times New Roman" w:cs="Times New Roman"/>
          <w:b/>
          <w:sz w:val="28"/>
          <w:szCs w:val="28"/>
        </w:rPr>
      </w:pPr>
      <w:r w:rsidRPr="005C700F">
        <w:rPr>
          <w:rFonts w:ascii="Times New Roman" w:hAnsi="Times New Roman" w:cs="Times New Roman"/>
          <w:b/>
          <w:sz w:val="28"/>
          <w:szCs w:val="28"/>
        </w:rPr>
        <w:t xml:space="preserve">Но опытные кровельщики поделились секретом. Они говорят, что для нашей полосы подходит керамическая плитка с </w:t>
      </w:r>
      <w:proofErr w:type="spellStart"/>
      <w:r w:rsidRPr="005C700F">
        <w:rPr>
          <w:rFonts w:ascii="Times New Roman" w:hAnsi="Times New Roman" w:cs="Times New Roman"/>
          <w:b/>
          <w:sz w:val="28"/>
          <w:szCs w:val="28"/>
        </w:rPr>
        <w:t>ангобированием</w:t>
      </w:r>
      <w:proofErr w:type="spellEnd"/>
      <w:r w:rsidRPr="005C700F">
        <w:rPr>
          <w:rFonts w:ascii="Times New Roman" w:hAnsi="Times New Roman" w:cs="Times New Roman"/>
          <w:b/>
          <w:sz w:val="28"/>
          <w:szCs w:val="28"/>
        </w:rPr>
        <w:t>. Покрытие защищает изделия от излишней влаги.</w:t>
      </w:r>
    </w:p>
    <w:p w:rsidR="004F2F31" w:rsidRDefault="004F2F31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Черепица </w:t>
      </w:r>
      <w:r w:rsidR="00BA4876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="00BA4876">
        <w:rPr>
          <w:rFonts w:ascii="Times New Roman" w:hAnsi="Times New Roman" w:cs="Times New Roman"/>
          <w:sz w:val="28"/>
          <w:szCs w:val="28"/>
        </w:rPr>
        <w:t>анг</w:t>
      </w:r>
      <w:r>
        <w:rPr>
          <w:rFonts w:ascii="Times New Roman" w:hAnsi="Times New Roman" w:cs="Times New Roman"/>
          <w:sz w:val="28"/>
          <w:szCs w:val="28"/>
        </w:rPr>
        <w:t>обирования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отличается надежностью. В результате затяжных дождей и сырости на поверхности может образоваться грибок. Он послужит причиной разрушения кровельного материала.</w:t>
      </w:r>
    </w:p>
    <w:p w:rsidR="00BA4876" w:rsidRDefault="00BA4876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покрытия домов на территории России подходят глазурованные модели. </w:t>
      </w:r>
    </w:p>
    <w:p w:rsidR="00BA4876" w:rsidRDefault="00BA4876" w:rsidP="005C63A1">
      <w:pPr>
        <w:pStyle w:val="3"/>
      </w:pPr>
      <w:r>
        <w:t xml:space="preserve">Форма </w:t>
      </w:r>
      <w:proofErr w:type="spellStart"/>
      <w:r>
        <w:t>керамочерепицы</w:t>
      </w:r>
      <w:proofErr w:type="spellEnd"/>
    </w:p>
    <w:p w:rsidR="00BA4876" w:rsidRDefault="00BA4876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производители выпускают черепицу разнообразных форм. К основным видам относят:</w:t>
      </w:r>
    </w:p>
    <w:p w:rsidR="00BA4876" w:rsidRPr="005C63A1" w:rsidRDefault="00BA4876" w:rsidP="005C6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63A1">
        <w:rPr>
          <w:rFonts w:ascii="Times New Roman" w:hAnsi="Times New Roman" w:cs="Times New Roman"/>
          <w:sz w:val="28"/>
          <w:szCs w:val="28"/>
        </w:rPr>
        <w:t>Волнообразную. Оснащена пазами. Они обеспечивают надежное соединение в местах стыков.</w:t>
      </w:r>
    </w:p>
    <w:p w:rsidR="00BA4876" w:rsidRPr="005C63A1" w:rsidRDefault="00BA4876" w:rsidP="005C6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63A1"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5C700F">
        <w:rPr>
          <w:rFonts w:ascii="Times New Roman" w:hAnsi="Times New Roman" w:cs="Times New Roman"/>
          <w:sz w:val="28"/>
          <w:szCs w:val="28"/>
        </w:rPr>
        <w:t>елобчатую</w:t>
      </w:r>
      <w:r w:rsidRPr="005C63A1">
        <w:rPr>
          <w:rFonts w:ascii="Times New Roman" w:hAnsi="Times New Roman" w:cs="Times New Roman"/>
          <w:sz w:val="28"/>
          <w:szCs w:val="28"/>
        </w:rPr>
        <w:t>. Кровля укладывается в два слоя. Недостаток – неэкономичный расход материала.</w:t>
      </w:r>
    </w:p>
    <w:p w:rsidR="00BA4876" w:rsidRPr="005C63A1" w:rsidRDefault="00BA4876" w:rsidP="005C6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63A1">
        <w:rPr>
          <w:rFonts w:ascii="Times New Roman" w:hAnsi="Times New Roman" w:cs="Times New Roman"/>
          <w:sz w:val="28"/>
          <w:szCs w:val="28"/>
        </w:rPr>
        <w:t>П</w:t>
      </w:r>
      <w:r w:rsidR="005C63A1">
        <w:rPr>
          <w:rFonts w:ascii="Times New Roman" w:hAnsi="Times New Roman" w:cs="Times New Roman"/>
          <w:sz w:val="28"/>
          <w:szCs w:val="28"/>
        </w:rPr>
        <w:t>лоскую</w:t>
      </w:r>
      <w:r w:rsidRPr="005C63A1">
        <w:rPr>
          <w:rFonts w:ascii="Times New Roman" w:hAnsi="Times New Roman" w:cs="Times New Roman"/>
          <w:sz w:val="28"/>
          <w:szCs w:val="28"/>
        </w:rPr>
        <w:t xml:space="preserve">. Укладывается по принципу </w:t>
      </w:r>
      <w:proofErr w:type="spellStart"/>
      <w:r w:rsidRPr="005C63A1">
        <w:rPr>
          <w:rFonts w:ascii="Times New Roman" w:hAnsi="Times New Roman" w:cs="Times New Roman"/>
          <w:sz w:val="28"/>
          <w:szCs w:val="28"/>
        </w:rPr>
        <w:t>нахлеста</w:t>
      </w:r>
      <w:proofErr w:type="spellEnd"/>
      <w:r w:rsidRPr="005C63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876" w:rsidRDefault="00BA4876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уто</w:t>
      </w:r>
      <w:r w:rsidR="005C63A1">
        <w:rPr>
          <w:rFonts w:ascii="Times New Roman" w:hAnsi="Times New Roman" w:cs="Times New Roman"/>
          <w:sz w:val="28"/>
          <w:szCs w:val="28"/>
        </w:rPr>
        <w:t>чняют, что при выборе стоит учитывать угол наклона крыши. Так, для кровли с уклоном больше 35 градусов подойдет черепица плоской формы.</w:t>
      </w:r>
    </w:p>
    <w:p w:rsidR="00BA4876" w:rsidRDefault="005C63A1" w:rsidP="005C63A1">
      <w:pPr>
        <w:pStyle w:val="3"/>
      </w:pPr>
      <w:r>
        <w:t>Цвета</w:t>
      </w:r>
    </w:p>
    <w:p w:rsidR="00C02539" w:rsidRPr="00C02539" w:rsidRDefault="00C02539" w:rsidP="00C02539">
      <w:r w:rsidRPr="00C02539">
        <w:rPr>
          <w:noProof/>
          <w:lang w:eastAsia="ru-RU"/>
        </w:rPr>
        <w:drawing>
          <wp:inline distT="0" distB="0" distL="0" distR="0">
            <wp:extent cx="5940425" cy="3888998"/>
            <wp:effectExtent l="0" t="0" r="3175" b="0"/>
            <wp:docPr id="3" name="Рисунок 3" descr="https://img.superdom.ua/pictures/content/13/1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superdom.ua/pictures/content/13/13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7F" w:rsidRDefault="005C63A1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изготовляют черепицу разных цветов. Тон изделий определяется добавлением примесей. Так, известь дает желтый цвет, марганец – темно-коричневый, а гидроксид железа – насыщенный красный.</w:t>
      </w:r>
      <w:r w:rsidR="00EE0D7F">
        <w:rPr>
          <w:rFonts w:ascii="Times New Roman" w:hAnsi="Times New Roman" w:cs="Times New Roman"/>
          <w:sz w:val="28"/>
          <w:szCs w:val="28"/>
        </w:rPr>
        <w:t xml:space="preserve"> Это основные тона, но на </w:t>
      </w:r>
      <w:proofErr w:type="spellStart"/>
      <w:r w:rsidR="00EE0D7F">
        <w:rPr>
          <w:rFonts w:ascii="Times New Roman" w:hAnsi="Times New Roman" w:cs="Times New Roman"/>
          <w:sz w:val="28"/>
          <w:szCs w:val="28"/>
        </w:rPr>
        <w:t>ангобированную</w:t>
      </w:r>
      <w:proofErr w:type="spellEnd"/>
      <w:r w:rsidR="00EE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D7F">
        <w:rPr>
          <w:rFonts w:ascii="Times New Roman" w:hAnsi="Times New Roman" w:cs="Times New Roman"/>
          <w:sz w:val="28"/>
          <w:szCs w:val="28"/>
        </w:rPr>
        <w:t>керамочерепицу</w:t>
      </w:r>
      <w:proofErr w:type="spellEnd"/>
      <w:r w:rsidR="00EE0D7F">
        <w:rPr>
          <w:rFonts w:ascii="Times New Roman" w:hAnsi="Times New Roman" w:cs="Times New Roman"/>
          <w:sz w:val="28"/>
          <w:szCs w:val="28"/>
        </w:rPr>
        <w:t xml:space="preserve"> удается нанести любое цветное покрытие. Поэтому вариантов – масса.</w:t>
      </w:r>
    </w:p>
    <w:p w:rsidR="005C63A1" w:rsidRDefault="005C63A1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владелец частного дома может выбрать тот цвет, который соответствует его вкусу.</w:t>
      </w:r>
    </w:p>
    <w:p w:rsidR="005C63A1" w:rsidRPr="005C700F" w:rsidRDefault="00EE0D7F" w:rsidP="001F7E69">
      <w:pPr>
        <w:rPr>
          <w:rFonts w:ascii="Times New Roman" w:hAnsi="Times New Roman" w:cs="Times New Roman"/>
          <w:i/>
          <w:sz w:val="28"/>
          <w:szCs w:val="28"/>
        </w:rPr>
      </w:pPr>
      <w:r w:rsidRPr="005C700F">
        <w:rPr>
          <w:rFonts w:ascii="Times New Roman" w:hAnsi="Times New Roman" w:cs="Times New Roman"/>
          <w:i/>
          <w:sz w:val="28"/>
          <w:szCs w:val="28"/>
        </w:rPr>
        <w:t>Секрет от мастера</w:t>
      </w:r>
      <w:r w:rsidR="005C700F" w:rsidRPr="005C700F">
        <w:rPr>
          <w:rFonts w:ascii="Times New Roman" w:hAnsi="Times New Roman" w:cs="Times New Roman"/>
          <w:i/>
          <w:sz w:val="28"/>
          <w:szCs w:val="28"/>
        </w:rPr>
        <w:t>: г</w:t>
      </w:r>
      <w:r w:rsidRPr="005C700F">
        <w:rPr>
          <w:rFonts w:ascii="Times New Roman" w:hAnsi="Times New Roman" w:cs="Times New Roman"/>
          <w:i/>
          <w:sz w:val="28"/>
          <w:szCs w:val="28"/>
        </w:rPr>
        <w:t xml:space="preserve">лазурованная, цветная черепица выглядит привлекательнее </w:t>
      </w:r>
      <w:proofErr w:type="spellStart"/>
      <w:r w:rsidRPr="005C700F">
        <w:rPr>
          <w:rFonts w:ascii="Times New Roman" w:hAnsi="Times New Roman" w:cs="Times New Roman"/>
          <w:i/>
          <w:sz w:val="28"/>
          <w:szCs w:val="28"/>
        </w:rPr>
        <w:t>ангобированных</w:t>
      </w:r>
      <w:proofErr w:type="spellEnd"/>
      <w:r w:rsidRPr="005C700F">
        <w:rPr>
          <w:rFonts w:ascii="Times New Roman" w:hAnsi="Times New Roman" w:cs="Times New Roman"/>
          <w:i/>
          <w:sz w:val="28"/>
          <w:szCs w:val="28"/>
        </w:rPr>
        <w:t xml:space="preserve"> видов. Но сильные морозы могут испортить материал. Покрытие растрескается.</w:t>
      </w:r>
    </w:p>
    <w:p w:rsidR="00EE0D7F" w:rsidRDefault="00EE0D7F" w:rsidP="00EE0D7F">
      <w:pPr>
        <w:pStyle w:val="2"/>
      </w:pPr>
      <w:r>
        <w:t>Что еще понадобится</w:t>
      </w:r>
    </w:p>
    <w:p w:rsidR="005C700F" w:rsidRDefault="00EE0D7F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Владельцам, предпочитающим оборудовать здание самостоятельно, стоит задуматься и о покупке инструментов для устройства кровли. Это важный фактор, так как он требует дополнительных расходов. </w:t>
      </w:r>
    </w:p>
    <w:p w:rsidR="00EE0D7F" w:rsidRDefault="00EE0D7F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Перечислим инструменты, без которых покрыть крышу керамической черепицей не удастся:</w:t>
      </w:r>
    </w:p>
    <w:p w:rsidR="00EE0D7F" w:rsidRPr="00EE0D7F" w:rsidRDefault="00EE0D7F" w:rsidP="00EE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0D7F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Pr="00EE0D7F">
        <w:rPr>
          <w:rFonts w:ascii="Times New Roman" w:hAnsi="Times New Roman" w:cs="Times New Roman"/>
          <w:sz w:val="28"/>
          <w:szCs w:val="28"/>
        </w:rPr>
        <w:t>;</w:t>
      </w:r>
    </w:p>
    <w:p w:rsidR="00EE0D7F" w:rsidRPr="00EE0D7F" w:rsidRDefault="00EE0D7F" w:rsidP="00EE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D7F">
        <w:rPr>
          <w:rFonts w:ascii="Times New Roman" w:hAnsi="Times New Roman" w:cs="Times New Roman"/>
          <w:sz w:val="28"/>
          <w:szCs w:val="28"/>
        </w:rPr>
        <w:t>болгарка, оснащенная алмазным диском;</w:t>
      </w:r>
    </w:p>
    <w:p w:rsidR="00EE0D7F" w:rsidRPr="00EE0D7F" w:rsidRDefault="00EE0D7F" w:rsidP="00EE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D7F">
        <w:rPr>
          <w:rFonts w:ascii="Times New Roman" w:hAnsi="Times New Roman" w:cs="Times New Roman"/>
          <w:sz w:val="28"/>
          <w:szCs w:val="28"/>
        </w:rPr>
        <w:t>рулетка;</w:t>
      </w:r>
    </w:p>
    <w:p w:rsidR="00EE0D7F" w:rsidRPr="00EE0D7F" w:rsidRDefault="00EE0D7F" w:rsidP="00EE0D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0D7F">
        <w:rPr>
          <w:rFonts w:ascii="Times New Roman" w:hAnsi="Times New Roman" w:cs="Times New Roman"/>
          <w:sz w:val="28"/>
          <w:szCs w:val="28"/>
        </w:rPr>
        <w:t>молоток.</w:t>
      </w:r>
    </w:p>
    <w:p w:rsidR="00EE0D7F" w:rsidRDefault="00EE0D7F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забудьте приобрести герметик, противоветровые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кляймеры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 Они пригодятся при сооружении коньков, ендов и других элементов кровли.</w:t>
      </w:r>
    </w:p>
    <w:p w:rsidR="00EE0D7F" w:rsidRPr="005C700F" w:rsidRDefault="00EE0D7F" w:rsidP="001F7E69">
      <w:pPr>
        <w:rPr>
          <w:rFonts w:ascii="Times New Roman" w:hAnsi="Times New Roman" w:cs="Times New Roman"/>
          <w:i/>
          <w:sz w:val="28"/>
          <w:szCs w:val="28"/>
        </w:rPr>
      </w:pPr>
      <w:r w:rsidRPr="005C700F">
        <w:rPr>
          <w:rFonts w:ascii="Times New Roman" w:hAnsi="Times New Roman" w:cs="Times New Roman"/>
          <w:i/>
          <w:sz w:val="28"/>
          <w:szCs w:val="28"/>
        </w:rPr>
        <w:t xml:space="preserve">Кровельщики не рекомендуют крыть крышу самостоятельно, если соответствующий опыт отсутствует. Правильная укладка – гарантия длительного срока службы. </w:t>
      </w:r>
    </w:p>
    <w:p w:rsidR="00EE0D7F" w:rsidRDefault="00EE0D7F" w:rsidP="001F7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Керамическая черепица обеспечит защиту дома от влияния внешних факторов, сохранность тепла, а строение будет выглядеть стильно и достойно. Качества материала позволяют использовать его даже для обустройства элитных домов.</w:t>
      </w:r>
    </w:p>
    <w:p w:rsidR="00EE0D7F" w:rsidRDefault="00EE0D7F" w:rsidP="001F7E69">
      <w:pPr>
        <w:rPr>
          <w:rFonts w:ascii="Times New Roman" w:hAnsi="Times New Roman" w:cs="Times New Roman"/>
          <w:sz w:val="28"/>
          <w:szCs w:val="28"/>
        </w:rPr>
      </w:pPr>
    </w:p>
    <w:p w:rsidR="00EE0D7F" w:rsidRDefault="00EE0D7F" w:rsidP="001F7E69">
      <w:pPr>
        <w:rPr>
          <w:rFonts w:ascii="Times New Roman" w:hAnsi="Times New Roman" w:cs="Times New Roman"/>
          <w:sz w:val="28"/>
          <w:szCs w:val="28"/>
        </w:rPr>
      </w:pPr>
    </w:p>
    <w:p w:rsidR="00BA4876" w:rsidRDefault="00BA4876" w:rsidP="001F7E69">
      <w:pPr>
        <w:rPr>
          <w:rFonts w:ascii="Times New Roman" w:hAnsi="Times New Roman" w:cs="Times New Roman"/>
          <w:sz w:val="28"/>
          <w:szCs w:val="28"/>
        </w:rPr>
      </w:pPr>
    </w:p>
    <w:p w:rsidR="004F2F31" w:rsidRDefault="004F2F31" w:rsidP="001F7E69">
      <w:pPr>
        <w:rPr>
          <w:rFonts w:ascii="Times New Roman" w:hAnsi="Times New Roman" w:cs="Times New Roman"/>
          <w:sz w:val="28"/>
          <w:szCs w:val="28"/>
        </w:rPr>
      </w:pPr>
    </w:p>
    <w:p w:rsidR="004F2F31" w:rsidRPr="001F7E69" w:rsidRDefault="004F2F31" w:rsidP="001F7E69">
      <w:pPr>
        <w:rPr>
          <w:rFonts w:ascii="Times New Roman" w:hAnsi="Times New Roman" w:cs="Times New Roman"/>
          <w:sz w:val="28"/>
          <w:szCs w:val="28"/>
        </w:rPr>
      </w:pPr>
    </w:p>
    <w:sectPr w:rsidR="004F2F31" w:rsidRPr="001F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1E9C"/>
    <w:multiLevelType w:val="hybridMultilevel"/>
    <w:tmpl w:val="D656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428A"/>
    <w:multiLevelType w:val="hybridMultilevel"/>
    <w:tmpl w:val="B01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4B"/>
    <w:rsid w:val="001D4386"/>
    <w:rsid w:val="001F7E69"/>
    <w:rsid w:val="004F2F31"/>
    <w:rsid w:val="005C63A1"/>
    <w:rsid w:val="005C700F"/>
    <w:rsid w:val="0093434B"/>
    <w:rsid w:val="00BA4876"/>
    <w:rsid w:val="00BE3CD0"/>
    <w:rsid w:val="00C02539"/>
    <w:rsid w:val="00E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5B0C5-FD2A-4607-AAD4-AC79BF8C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F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E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2F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5C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2020-08-21T09:16:00Z</dcterms:created>
  <dcterms:modified xsi:type="dcterms:W3CDTF">2020-08-21T11:16:00Z</dcterms:modified>
</cp:coreProperties>
</file>